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2224" w14:textId="77777777" w:rsidR="009E37C8" w:rsidRPr="009E37C8" w:rsidRDefault="009E37C8" w:rsidP="009E37C8">
      <w:pPr>
        <w:pStyle w:val="NormalWeb"/>
        <w:jc w:val="center"/>
        <w:rPr>
          <w:b/>
        </w:rPr>
      </w:pPr>
      <w:r w:rsidRPr="009E37C8">
        <w:rPr>
          <w:b/>
        </w:rPr>
        <w:t>SİVAS İLLER ARASI KİCK BOKS DOSTLUK TURNUVASI TALİMATI</w:t>
      </w:r>
    </w:p>
    <w:p w14:paraId="3FB3BB4F" w14:textId="77777777" w:rsidR="009E37C8" w:rsidRDefault="009E37C8" w:rsidP="009E37C8">
      <w:pPr>
        <w:pStyle w:val="NormalWeb"/>
      </w:pPr>
      <w:r>
        <w:t xml:space="preserve">Sivas </w:t>
      </w:r>
      <w:proofErr w:type="spellStart"/>
      <w:r>
        <w:t>Kick</w:t>
      </w:r>
      <w:proofErr w:type="spellEnd"/>
      <w:r>
        <w:t xml:space="preserve"> Boks İl Temsilciliğinin 2016 Yılı Faaliyet Programında yer alan ‘ Minikler Yıldızlar, Gençler ve Büyükler ( Bay</w:t>
      </w:r>
      <w:r w:rsidR="00EA14D7">
        <w:t xml:space="preserve">- Bayan) “ </w:t>
      </w:r>
      <w:proofErr w:type="spellStart"/>
      <w:r w:rsidR="00EA14D7">
        <w:t>Light</w:t>
      </w:r>
      <w:proofErr w:type="spellEnd"/>
      <w:r w:rsidR="00EA14D7">
        <w:t xml:space="preserve"> </w:t>
      </w:r>
      <w:proofErr w:type="spellStart"/>
      <w:r w:rsidR="00EA14D7">
        <w:t>Contact</w:t>
      </w:r>
      <w:proofErr w:type="spellEnd"/>
      <w:r w:rsidR="00EA14D7">
        <w:t xml:space="preserve">” ve ” Point </w:t>
      </w:r>
      <w:proofErr w:type="spellStart"/>
      <w:r w:rsidR="00EA14D7">
        <w:t>F</w:t>
      </w:r>
      <w:r>
        <w:t>ighting</w:t>
      </w:r>
      <w:proofErr w:type="spellEnd"/>
      <w:r>
        <w:t xml:space="preserve">” </w:t>
      </w:r>
      <w:proofErr w:type="spellStart"/>
      <w:r>
        <w:t>İllerarası</w:t>
      </w:r>
      <w:proofErr w:type="spellEnd"/>
      <w:r>
        <w:t xml:space="preserve"> Do</w:t>
      </w:r>
      <w:r w:rsidR="00EA14D7">
        <w:t xml:space="preserve">stluk </w:t>
      </w:r>
      <w:proofErr w:type="spellStart"/>
      <w:r w:rsidR="00EA14D7">
        <w:t>Kick</w:t>
      </w:r>
      <w:proofErr w:type="spellEnd"/>
      <w:r w:rsidR="00EA14D7">
        <w:t xml:space="preserve"> Boks Şampiyonası’ 30 Nisan - 1- M</w:t>
      </w:r>
      <w:r>
        <w:t>ayıs 2016 tarihleri arasında Siva</w:t>
      </w:r>
      <w:r w:rsidR="00EA14D7">
        <w:t xml:space="preserve">s </w:t>
      </w:r>
      <w:r>
        <w:t>Atatürk Spor Salonu’nda yapılacaktır.</w:t>
      </w:r>
    </w:p>
    <w:p w14:paraId="6D25A5D4" w14:textId="77777777" w:rsidR="009E37C8" w:rsidRDefault="009E37C8" w:rsidP="009E37C8">
      <w:pPr>
        <w:pStyle w:val="NormalWeb"/>
      </w:pPr>
      <w:r>
        <w:t xml:space="preserve">MÜSABAKA ADI : “Minikler - Yıldızlar - Gençler ve Büyükler- Bay Bayan Sivas </w:t>
      </w:r>
      <w:proofErr w:type="spellStart"/>
      <w:r>
        <w:t>İllerarası</w:t>
      </w:r>
      <w:proofErr w:type="spellEnd"/>
      <w:r>
        <w:t xml:space="preserve"> </w:t>
      </w:r>
      <w:proofErr w:type="spellStart"/>
      <w:r>
        <w:t>Kick</w:t>
      </w:r>
      <w:proofErr w:type="spellEnd"/>
      <w:r w:rsidR="00EA14D7">
        <w:t xml:space="preserve"> B</w:t>
      </w:r>
      <w:r>
        <w:t>oks Dostluk Şampiyonası “</w:t>
      </w:r>
    </w:p>
    <w:p w14:paraId="5857B7F1" w14:textId="77777777" w:rsidR="009E37C8" w:rsidRDefault="009E37C8" w:rsidP="009E37C8">
      <w:pPr>
        <w:pStyle w:val="NormalWeb"/>
      </w:pPr>
      <w:r>
        <w:t xml:space="preserve">MÜSABAKA TARİHİ: 30 Nisan-01 Mayıs 2016 </w:t>
      </w:r>
    </w:p>
    <w:p w14:paraId="38387131" w14:textId="77777777" w:rsidR="009E37C8" w:rsidRDefault="009E37C8" w:rsidP="009E37C8">
      <w:pPr>
        <w:pStyle w:val="NormalWeb"/>
      </w:pPr>
      <w:r>
        <w:t>KATILACAK İLLER: MALATYA-ELAZIĞ-DİYARBAKIR-ŞANLIURFA-GAZİANTEP-TOKAT-KAYSERİ-NİĞ</w:t>
      </w:r>
      <w:r w:rsidR="00EA14D7">
        <w:t>DE-KIRIKKALE-ERZURUM-TRABZON-ADI</w:t>
      </w:r>
      <w:r>
        <w:t>YAMAN-ANKARA-AMASYA</w:t>
      </w:r>
    </w:p>
    <w:p w14:paraId="685B3A11" w14:textId="77777777" w:rsidR="009E37C8" w:rsidRDefault="009E37C8" w:rsidP="009E37C8">
      <w:pPr>
        <w:pStyle w:val="NormalWeb"/>
      </w:pPr>
      <w:r>
        <w:t>MÜSABAKA YERİ: SİVAS ATATÜRK SPOR SALONU</w:t>
      </w:r>
    </w:p>
    <w:p w14:paraId="0ECF9324" w14:textId="77777777" w:rsidR="009E37C8" w:rsidRDefault="009E37C8" w:rsidP="009E37C8">
      <w:pPr>
        <w:pStyle w:val="NormalWeb"/>
      </w:pPr>
      <w:r>
        <w:t>MÜSABAKA TARTISI</w:t>
      </w:r>
      <w:r w:rsidR="00EA14D7">
        <w:t>: 30 Nisan 2016 Cumar</w:t>
      </w:r>
      <w:r>
        <w:t xml:space="preserve">tesi Saat: 08.00 ile 10.00 arası yapılacaktır </w:t>
      </w:r>
    </w:p>
    <w:p w14:paraId="4C4C944F" w14:textId="77777777" w:rsidR="009E37C8" w:rsidRDefault="009E37C8" w:rsidP="009E37C8">
      <w:pPr>
        <w:pStyle w:val="NormalWeb"/>
      </w:pPr>
      <w:r>
        <w:t xml:space="preserve">KUŞAK DURUMU : (Minikler Serbest ) / ( Yıldızlar Yeşil Kuşak) / </w:t>
      </w:r>
      <w:r>
        <w:br/>
        <w:t>(Gençler ve Büyükler Turuncu Kuşak)</w:t>
      </w:r>
    </w:p>
    <w:p w14:paraId="30E27870" w14:textId="77777777" w:rsidR="009E37C8" w:rsidRDefault="009E37C8" w:rsidP="009E37C8">
      <w:pPr>
        <w:pStyle w:val="NormalWeb"/>
      </w:pPr>
      <w:r>
        <w:t>YAŞ DURUMU: Büyükler (bay) (18 40) yaş arası doğumlular</w:t>
      </w:r>
      <w:r>
        <w:br/>
        <w:t>Büyükler (bayan</w:t>
      </w:r>
      <w:proofErr w:type="gramStart"/>
      <w:r>
        <w:t>) -</w:t>
      </w:r>
      <w:proofErr w:type="gramEnd"/>
      <w:r>
        <w:t xml:space="preserve"> (18-36) yaş arası doğumlular</w:t>
      </w:r>
      <w:r>
        <w:br/>
        <w:t>Gençler Bay ( 16-18) yaş arası doğumlular</w:t>
      </w:r>
      <w:r>
        <w:br/>
        <w:t>Gençler bayan (16-18) yaş arası doğumlular</w:t>
      </w:r>
      <w:r>
        <w:br/>
        <w:t>Yıldızlar (bay bayan) (13-15) yaş arası doğumlular</w:t>
      </w:r>
      <w:r>
        <w:br/>
        <w:t>Minikler (bay bayan) (10-12) yaş arası doğumlular</w:t>
      </w:r>
      <w:r>
        <w:br/>
        <w:t>Sporcular da yaş hesabında ay gün aranmaz mahkeme kararı bile olsa yaş düzeltilmeleri kabul edilemez.</w:t>
      </w:r>
    </w:p>
    <w:p w14:paraId="7B331D14" w14:textId="77777777" w:rsidR="009E37C8" w:rsidRDefault="009E37C8" w:rsidP="009E37C8">
      <w:pPr>
        <w:pStyle w:val="NormalWeb"/>
      </w:pPr>
      <w:r>
        <w:t>SIKLETLER:</w:t>
      </w:r>
    </w:p>
    <w:p w14:paraId="72EF7189" w14:textId="77777777" w:rsidR="009E37C8" w:rsidRDefault="00EA14D7" w:rsidP="009E37C8">
      <w:pPr>
        <w:pStyle w:val="NormalWeb"/>
      </w:pPr>
      <w:r>
        <w:t>MİNİKLER:</w:t>
      </w:r>
      <w:r>
        <w:br/>
        <w:t>A)</w:t>
      </w:r>
      <w:r w:rsidR="009E37C8">
        <w:t xml:space="preserve"> Point </w:t>
      </w:r>
      <w:proofErr w:type="spellStart"/>
      <w:r w:rsidR="009E37C8">
        <w:t>Fighting</w:t>
      </w:r>
      <w:proofErr w:type="spellEnd"/>
      <w:r w:rsidR="009E37C8">
        <w:t xml:space="preserve"> (Bay/Bayan) 28-30-32-34-37-40-42-44-47+47 kg.</w:t>
      </w:r>
    </w:p>
    <w:p w14:paraId="66E39CEA" w14:textId="77777777" w:rsidR="009E37C8" w:rsidRDefault="00EA14D7" w:rsidP="009E37C8">
      <w:pPr>
        <w:pStyle w:val="NormalWeb"/>
      </w:pPr>
      <w:r>
        <w:t>YILDIZLAR</w:t>
      </w:r>
      <w:r w:rsidR="009E37C8">
        <w:t xml:space="preserve">: </w:t>
      </w:r>
      <w:r w:rsidR="009E37C8">
        <w:br/>
        <w:t xml:space="preserve">-Point </w:t>
      </w:r>
      <w:proofErr w:type="spellStart"/>
      <w:r w:rsidR="009E37C8">
        <w:t>Fighting</w:t>
      </w:r>
      <w:proofErr w:type="spellEnd"/>
      <w:r w:rsidR="009E37C8">
        <w:t xml:space="preserve"> ve </w:t>
      </w:r>
      <w:proofErr w:type="spellStart"/>
      <w:r w:rsidR="009E37C8">
        <w:t>Light</w:t>
      </w:r>
      <w:proofErr w:type="spellEnd"/>
      <w:r w:rsidR="009E37C8">
        <w:t xml:space="preserve"> </w:t>
      </w:r>
      <w:proofErr w:type="spellStart"/>
      <w:r w:rsidR="009E37C8">
        <w:t>Contac</w:t>
      </w:r>
      <w:proofErr w:type="spellEnd"/>
      <w:r w:rsidR="009E37C8">
        <w:br/>
        <w:t>(Bay) 30-34-37-40-42-44-47-49-52-54-57-60-63-66-69+69kg</w:t>
      </w:r>
      <w:r w:rsidR="009E37C8">
        <w:br/>
        <w:t>(Bayan) 30-34-37-40-42-46-50-52-55-57-60-62-65+65 kg</w:t>
      </w:r>
    </w:p>
    <w:p w14:paraId="4507987F" w14:textId="77777777" w:rsidR="009E37C8" w:rsidRDefault="009E37C8" w:rsidP="009E37C8">
      <w:pPr>
        <w:pStyle w:val="NormalWeb"/>
      </w:pPr>
      <w:r>
        <w:t>GENÇLER</w:t>
      </w:r>
      <w:r w:rsidR="00EA14D7">
        <w:t>:</w:t>
      </w:r>
    </w:p>
    <w:p w14:paraId="4F7211A8" w14:textId="77777777" w:rsidR="009E37C8" w:rsidRDefault="009E37C8" w:rsidP="009E37C8">
      <w:pPr>
        <w:pStyle w:val="NormalWeb"/>
      </w:pPr>
      <w:r>
        <w:t xml:space="preserve">B) Point </w:t>
      </w:r>
      <w:proofErr w:type="spellStart"/>
      <w:r>
        <w:t>Fighting</w:t>
      </w:r>
      <w:proofErr w:type="spellEnd"/>
      <w:r>
        <w:t xml:space="preserve"> ( Bay) 57 – 63 – 69 – 74 – 79 – 84 – 89 – 94 - (+ 94) kg</w:t>
      </w:r>
      <w:r>
        <w:br/>
        <w:t xml:space="preserve">C) Point </w:t>
      </w:r>
      <w:proofErr w:type="spellStart"/>
      <w:r>
        <w:t>Fighting</w:t>
      </w:r>
      <w:proofErr w:type="spellEnd"/>
      <w:r>
        <w:t xml:space="preserve"> (Bayan) 50 – 55 – 60 – 65 – 70- (+ 70) Kg</w:t>
      </w:r>
    </w:p>
    <w:p w14:paraId="661C4BD8" w14:textId="77777777" w:rsidR="009E37C8" w:rsidRDefault="009E37C8" w:rsidP="009E37C8">
      <w:pPr>
        <w:pStyle w:val="NormalWeb"/>
      </w:pPr>
      <w:r>
        <w:t>GENÇLER:</w:t>
      </w:r>
      <w:r>
        <w:br/>
        <w:t xml:space="preserve">Ç) LIGHT KİCK </w:t>
      </w:r>
      <w:proofErr w:type="gramStart"/>
      <w:r>
        <w:t>( Bay</w:t>
      </w:r>
      <w:proofErr w:type="gramEnd"/>
      <w:r>
        <w:t>) 51-54-57-60-63.5-71-75-81-86-91+91</w:t>
      </w:r>
      <w:r>
        <w:br/>
        <w:t>D) LIGHT KİCK (Bayan) 48-52-56-60-65-70+70</w:t>
      </w:r>
    </w:p>
    <w:p w14:paraId="66969A4C" w14:textId="77777777" w:rsidR="009E37C8" w:rsidRDefault="009E37C8" w:rsidP="009E37C8">
      <w:pPr>
        <w:pStyle w:val="NormalWeb"/>
      </w:pPr>
    </w:p>
    <w:p w14:paraId="3AAA46FA" w14:textId="77777777" w:rsidR="009E37C8" w:rsidRDefault="009E37C8" w:rsidP="009E37C8">
      <w:pPr>
        <w:pStyle w:val="NormalWeb"/>
      </w:pPr>
      <w:r>
        <w:lastRenderedPageBreak/>
        <w:t>BÜYÜKLER: (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/ Point </w:t>
      </w:r>
      <w:proofErr w:type="spellStart"/>
      <w:r>
        <w:t>Fighting</w:t>
      </w:r>
      <w:proofErr w:type="spellEnd"/>
      <w:r>
        <w:t>)</w:t>
      </w:r>
    </w:p>
    <w:p w14:paraId="3171B7D8" w14:textId="77777777" w:rsidR="009E37C8" w:rsidRDefault="009E37C8" w:rsidP="009E37C8">
      <w:pPr>
        <w:pStyle w:val="NormalWeb"/>
      </w:pPr>
      <w:r>
        <w:t xml:space="preserve">E) (Bay) 57 – 63 – 69 – 74 – 79 – 84 – 89 – 94 - (+ 94) kg </w:t>
      </w:r>
      <w:r>
        <w:br/>
        <w:t>F) (Bayan) 50 – 55 – 60 – 65 – 70- (+ 70) Kg.</w:t>
      </w:r>
    </w:p>
    <w:p w14:paraId="72A696D5" w14:textId="77777777" w:rsidR="009E37C8" w:rsidRDefault="009E37C8" w:rsidP="009E37C8">
      <w:pPr>
        <w:pStyle w:val="NormalWeb"/>
      </w:pPr>
      <w:r>
        <w:t>LİSANS VE KİMLİK DURUMU:</w:t>
      </w:r>
      <w:r>
        <w:br/>
        <w:t>-Lisanslar 2016 yılı vizeli olacaktır. Nüfus cüzdanları zorunludur.</w:t>
      </w:r>
      <w:r>
        <w:br/>
        <w:t xml:space="preserve">-Federasyon onaylı mavi cüzdanları ibraz edilecektir.1-2-3-3 dereceye giren sporculara madalya </w:t>
      </w:r>
      <w:r>
        <w:br/>
        <w:t>verilecektir</w:t>
      </w:r>
      <w:r>
        <w:br/>
        <w:t>-Takımlara derecelerine göre kupa verilecektir</w:t>
      </w:r>
    </w:p>
    <w:p w14:paraId="7BF56083" w14:textId="77777777" w:rsidR="009E37C8" w:rsidRDefault="009E37C8" w:rsidP="009E37C8">
      <w:pPr>
        <w:pStyle w:val="NormalWeb"/>
      </w:pPr>
      <w:r>
        <w:t xml:space="preserve">Antrenör ve sporcuların dikkatine müsabakaya girecek sporcuların lisans aslı ve </w:t>
      </w:r>
      <w:r>
        <w:br/>
        <w:t>fotokopileri ile katılacaklardır.</w:t>
      </w:r>
    </w:p>
    <w:p w14:paraId="0F847A9A" w14:textId="77777777" w:rsidR="009E37C8" w:rsidRDefault="009E37C8" w:rsidP="009E37C8">
      <w:pPr>
        <w:pStyle w:val="NormalWeb"/>
      </w:pPr>
      <w:r>
        <w:t>TEKNİK TALİMAT:</w:t>
      </w:r>
      <w:r>
        <w:br/>
        <w:t>1-) Tartı hakemleri saat 8.00 da diğer hakemlerde saat 10.00 da hazır bulunacaklardır hakem toplantısı yapılacaktır</w:t>
      </w:r>
      <w:r>
        <w:br/>
        <w:t>2</w:t>
      </w:r>
      <w:proofErr w:type="gramStart"/>
      <w:r>
        <w:t>-)Tüm</w:t>
      </w:r>
      <w:proofErr w:type="gramEnd"/>
      <w:r>
        <w:t xml:space="preserve"> hakemler kıyafetleri uygun giyineceklerdir.</w:t>
      </w:r>
      <w:r>
        <w:br/>
        <w:t xml:space="preserve">3-)Sporcu listeleri daktilo ve bilgisayar yazısı olup resmi antrenör tarafından imzalanacaktır. </w:t>
      </w:r>
      <w:r>
        <w:br/>
        <w:t xml:space="preserve">4-)Müsabakalarda uygulanacak kurallar </w:t>
      </w:r>
      <w:proofErr w:type="spellStart"/>
      <w:r>
        <w:t>kick</w:t>
      </w:r>
      <w:proofErr w:type="spellEnd"/>
      <w:r>
        <w:t xml:space="preserve"> boks federasyonu 2016 yılı içerisinde yayınlamış olduğu kurallar geçerli olacaktır.</w:t>
      </w:r>
    </w:p>
    <w:p w14:paraId="686026E8" w14:textId="77777777" w:rsidR="009E37C8" w:rsidRDefault="009E37C8" w:rsidP="009E37C8">
      <w:pPr>
        <w:pStyle w:val="NormalWeb"/>
      </w:pPr>
      <w:r>
        <w:t>MÜSABAKA SÜRELERİ;</w:t>
      </w:r>
    </w:p>
    <w:p w14:paraId="4BC17EA1" w14:textId="77777777" w:rsidR="009E37C8" w:rsidRDefault="009E37C8" w:rsidP="009E37C8">
      <w:pPr>
        <w:pStyle w:val="NormalWeb"/>
      </w:pPr>
      <w:r>
        <w:t xml:space="preserve">Büyükler ve Gençler: 2 dakika 3 </w:t>
      </w:r>
      <w:proofErr w:type="spellStart"/>
      <w:r>
        <w:t>round</w:t>
      </w:r>
      <w:proofErr w:type="spellEnd"/>
      <w:r>
        <w:t xml:space="preserve"> ve araları 1dakikadır.</w:t>
      </w:r>
      <w:r>
        <w:br/>
        <w:t xml:space="preserve">Minik ve Yıldızlar: 1.30 dakika 2 </w:t>
      </w:r>
      <w:proofErr w:type="spellStart"/>
      <w:r>
        <w:t>round</w:t>
      </w:r>
      <w:proofErr w:type="spellEnd"/>
      <w:r>
        <w:t xml:space="preserve"> araları 1dakikadır</w:t>
      </w:r>
      <w:r>
        <w:br/>
        <w:t>5-) Katılımcı sayısına göre müsabaka süreleri il hakem komitesince düzenlenebilir.</w:t>
      </w:r>
      <w:r>
        <w:br/>
        <w:t>6-) Müsabaka esnasındaki karara itirazlar dilekçe ile resmi antrenör tarafından 10 dakika içerisinde bildirilecektir.</w:t>
      </w:r>
      <w:r>
        <w:br/>
        <w:t>7-) Federasyon talimatı gereği sporcular yeni kıyafetleri ile katılacaktır.</w:t>
      </w:r>
      <w:r>
        <w:br/>
      </w:r>
      <w:r w:rsidRPr="009E37C8">
        <w:rPr>
          <w:i/>
          <w:iCs/>
        </w:rPr>
        <w:t>8-)</w:t>
      </w:r>
      <w:r>
        <w:t xml:space="preserve"> 30 Nisan 2016 saat 14.00 da açılış seremonisi yapılacaktır tüm sporcu antrenör ve hakemler seremoniye katılacaktır</w:t>
      </w:r>
      <w:r>
        <w:br/>
        <w:t>9-) Sporcu ekipmanları. her kulüp sporcularının diğer ekipmanlarını kendileri temin edeceklerdir olmayanlara yardımcı olunacaktır.</w:t>
      </w:r>
      <w:r>
        <w:br/>
        <w:t xml:space="preserve">10-) </w:t>
      </w:r>
      <w:r w:rsidR="00EA14D7">
        <w:t>Talimat</w:t>
      </w:r>
      <w:r>
        <w:t xml:space="preserve"> da yayınlanmayan konularda </w:t>
      </w:r>
      <w:proofErr w:type="spellStart"/>
      <w:r w:rsidR="00EA14D7">
        <w:t>Kick</w:t>
      </w:r>
      <w:proofErr w:type="spellEnd"/>
      <w:r w:rsidR="00EA14D7">
        <w:t xml:space="preserve"> B</w:t>
      </w:r>
      <w:r>
        <w:t>oks il temsilcisi yetkilidir.</w:t>
      </w:r>
      <w:r>
        <w:br/>
        <w:t xml:space="preserve">11-) Gençlik ve Spor İl Müdürlüğü tarafından müsabakalar için 2 </w:t>
      </w:r>
      <w:proofErr w:type="spellStart"/>
      <w:r>
        <w:t>tatami</w:t>
      </w:r>
      <w:proofErr w:type="spellEnd"/>
      <w:r>
        <w:t>, tartılar için en az 1 elektronik tartı aleti, çalışmalar için 1 adet bilgisayar ve yazıcısı, fotokopi makinesi, tartıda ve müsabakalarda görevlendirilecek,</w:t>
      </w:r>
      <w:r>
        <w:br/>
        <w:t>12-) Her İlin İl Müdürlükleri bütçe dahilinde ödeme yapabilir</w:t>
      </w:r>
      <w:r w:rsidR="00EA14D7">
        <w:t>.</w:t>
      </w:r>
      <w:r>
        <w:br/>
        <w:t>Sağlık personeli gerekli emniyet tedbirleri İl Müdürlüğümüz tarafından sağlanacaktır.</w:t>
      </w:r>
    </w:p>
    <w:p w14:paraId="5923B2FD" w14:textId="77777777" w:rsidR="009E37C8" w:rsidRDefault="009E37C8" w:rsidP="009E37C8">
      <w:pPr>
        <w:pStyle w:val="NormalWeb"/>
      </w:pPr>
      <w:r>
        <w:t>NOT: Turnuvaya katılacak İller, 1 hafta öncesinden kafile listelerini, Sivas Gençlik Hizmetleri İl Müdürlüğü’ne faks göndermeleri rica olunur. FAX:(0346-223 59 96)</w:t>
      </w:r>
    </w:p>
    <w:p w14:paraId="49967F35" w14:textId="77777777" w:rsidR="009E37C8" w:rsidRDefault="009E37C8" w:rsidP="009E37C8">
      <w:pPr>
        <w:pStyle w:val="NormalWeb"/>
      </w:pPr>
      <w:r>
        <w:t>GÖREVLİ HAKEMLER: Turnuvaya katılacak illerimiz kendi hakemlerini getirebilirler.</w:t>
      </w:r>
    </w:p>
    <w:p w14:paraId="2D9AF24A" w14:textId="77777777" w:rsidR="009E37C8" w:rsidRDefault="009E37C8" w:rsidP="009E37C8">
      <w:pPr>
        <w:pStyle w:val="NormalWeb"/>
      </w:pPr>
      <w:r>
        <w:t>İLETİŞİM:</w:t>
      </w:r>
    </w:p>
    <w:p w14:paraId="2C4DD926" w14:textId="368CF112" w:rsidR="009E37C8" w:rsidRDefault="009E37C8" w:rsidP="009E37C8">
      <w:pPr>
        <w:pStyle w:val="NormalWeb"/>
      </w:pPr>
      <w:r>
        <w:t xml:space="preserve">SİVAS KİCKBOKS İL TEMSİLCİSİ: Kenan Yusuf GÖKKAYA </w:t>
      </w:r>
    </w:p>
    <w:p w14:paraId="41905F98" w14:textId="25B1998C" w:rsidR="00017646" w:rsidRDefault="009E37C8" w:rsidP="009E37C8">
      <w:pPr>
        <w:pStyle w:val="NormalWeb"/>
      </w:pPr>
      <w:r>
        <w:t xml:space="preserve">KİCK BOKS MİLLİ TAKIM ANTRENÖRÜ: Ekrem ARIS </w:t>
      </w:r>
    </w:p>
    <w:sectPr w:rsidR="00017646" w:rsidSect="009E37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C8"/>
    <w:rsid w:val="00000097"/>
    <w:rsid w:val="000075FA"/>
    <w:rsid w:val="00017646"/>
    <w:rsid w:val="000200CF"/>
    <w:rsid w:val="000355C3"/>
    <w:rsid w:val="00074F44"/>
    <w:rsid w:val="00087D03"/>
    <w:rsid w:val="00091F3C"/>
    <w:rsid w:val="000C0D4D"/>
    <w:rsid w:val="000C1615"/>
    <w:rsid w:val="000D0BE1"/>
    <w:rsid w:val="000E5BBA"/>
    <w:rsid w:val="00100E55"/>
    <w:rsid w:val="00121599"/>
    <w:rsid w:val="001476DC"/>
    <w:rsid w:val="001A74F4"/>
    <w:rsid w:val="001C09AB"/>
    <w:rsid w:val="002127B6"/>
    <w:rsid w:val="00287353"/>
    <w:rsid w:val="002C2BCE"/>
    <w:rsid w:val="002E0B54"/>
    <w:rsid w:val="0032724B"/>
    <w:rsid w:val="003622A1"/>
    <w:rsid w:val="003B4C7F"/>
    <w:rsid w:val="00415DBA"/>
    <w:rsid w:val="004465CA"/>
    <w:rsid w:val="00463657"/>
    <w:rsid w:val="004C7708"/>
    <w:rsid w:val="004E5223"/>
    <w:rsid w:val="00513B24"/>
    <w:rsid w:val="00524D90"/>
    <w:rsid w:val="005751BC"/>
    <w:rsid w:val="00595B82"/>
    <w:rsid w:val="005B0186"/>
    <w:rsid w:val="005B4F51"/>
    <w:rsid w:val="005D74CA"/>
    <w:rsid w:val="00642AE0"/>
    <w:rsid w:val="0065134D"/>
    <w:rsid w:val="00651F55"/>
    <w:rsid w:val="00666D40"/>
    <w:rsid w:val="006A4538"/>
    <w:rsid w:val="006D3DEB"/>
    <w:rsid w:val="007005C5"/>
    <w:rsid w:val="0070557E"/>
    <w:rsid w:val="007123A0"/>
    <w:rsid w:val="00753789"/>
    <w:rsid w:val="00756D15"/>
    <w:rsid w:val="00782008"/>
    <w:rsid w:val="007B01F4"/>
    <w:rsid w:val="007E67C7"/>
    <w:rsid w:val="00830AAF"/>
    <w:rsid w:val="0086028F"/>
    <w:rsid w:val="0086156B"/>
    <w:rsid w:val="00861592"/>
    <w:rsid w:val="00867313"/>
    <w:rsid w:val="00912C84"/>
    <w:rsid w:val="00941F4B"/>
    <w:rsid w:val="00946775"/>
    <w:rsid w:val="0094692E"/>
    <w:rsid w:val="00972191"/>
    <w:rsid w:val="009B666E"/>
    <w:rsid w:val="009C54A4"/>
    <w:rsid w:val="009E37C8"/>
    <w:rsid w:val="009E72C2"/>
    <w:rsid w:val="00A33C8A"/>
    <w:rsid w:val="00A54EDA"/>
    <w:rsid w:val="00B5537E"/>
    <w:rsid w:val="00C42263"/>
    <w:rsid w:val="00CD57C2"/>
    <w:rsid w:val="00D10F1C"/>
    <w:rsid w:val="00D160C3"/>
    <w:rsid w:val="00D546B5"/>
    <w:rsid w:val="00D91077"/>
    <w:rsid w:val="00DA46E9"/>
    <w:rsid w:val="00DB4DD3"/>
    <w:rsid w:val="00DC5D0F"/>
    <w:rsid w:val="00DE4B7C"/>
    <w:rsid w:val="00E219BC"/>
    <w:rsid w:val="00EA14D7"/>
    <w:rsid w:val="00F10701"/>
    <w:rsid w:val="00F428CA"/>
    <w:rsid w:val="00F54DBD"/>
    <w:rsid w:val="00F81BD7"/>
    <w:rsid w:val="00FB6A12"/>
    <w:rsid w:val="00FB7DC3"/>
    <w:rsid w:val="00FE1610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74F5"/>
  <w15:chartTrackingRefBased/>
  <w15:docId w15:val="{CEB9A7FB-156E-453F-A91A-8BD264A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Microsoft Office User</cp:lastModifiedBy>
  <cp:revision>3</cp:revision>
  <dcterms:created xsi:type="dcterms:W3CDTF">2016-04-12T08:04:00Z</dcterms:created>
  <dcterms:modified xsi:type="dcterms:W3CDTF">2023-09-06T11:28:00Z</dcterms:modified>
</cp:coreProperties>
</file>